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4E0A" w:rsidRDefault="00C54E0A" w:rsidP="00C54E0A">
      <w:pPr>
        <w:jc w:val="center"/>
        <w:rPr>
          <w:rFonts w:ascii="Bodoni 72 Book" w:hAnsi="Bodoni 72 Book"/>
          <w:i/>
          <w:iCs/>
          <w:sz w:val="32"/>
          <w:szCs w:val="32"/>
          <w:u w:val="single"/>
        </w:rPr>
      </w:pPr>
      <w:r>
        <w:rPr>
          <w:rFonts w:ascii="Bodoni 72 Book" w:hAnsi="Bodoni 72 Book"/>
          <w:b/>
          <w:bCs/>
          <w:i/>
          <w:iCs/>
          <w:sz w:val="32"/>
          <w:szCs w:val="32"/>
          <w:u w:val="single"/>
        </w:rPr>
        <w:t xml:space="preserve">The Lion King </w:t>
      </w:r>
    </w:p>
    <w:p w:rsidR="00C54E0A" w:rsidRPr="00FF06D6" w:rsidRDefault="00C54E0A" w:rsidP="00C54E0A">
      <w:pPr>
        <w:jc w:val="center"/>
        <w:rPr>
          <w:rFonts w:ascii="Bodoni 72 Book" w:hAnsi="Bodoni 72 Book"/>
          <w:b/>
          <w:bCs/>
          <w:sz w:val="32"/>
          <w:szCs w:val="32"/>
          <w:u w:val="single"/>
        </w:rPr>
      </w:pPr>
      <w:r w:rsidRPr="00FF06D6">
        <w:rPr>
          <w:rFonts w:ascii="Bodoni 72 Book" w:hAnsi="Bodoni 72 Book"/>
          <w:b/>
          <w:bCs/>
          <w:sz w:val="32"/>
          <w:szCs w:val="32"/>
          <w:u w:val="single"/>
        </w:rPr>
        <w:t>Audition Guidelines</w:t>
      </w:r>
    </w:p>
    <w:p w:rsidR="00C54E0A" w:rsidRDefault="00C54E0A" w:rsidP="00C54E0A">
      <w:pPr>
        <w:jc w:val="center"/>
        <w:rPr>
          <w:b/>
          <w:bCs/>
        </w:rPr>
      </w:pPr>
    </w:p>
    <w:p w:rsidR="00C54E0A" w:rsidRPr="006802D9" w:rsidRDefault="00C54E0A" w:rsidP="00C54E0A">
      <w:pPr>
        <w:ind w:firstLine="720"/>
        <w:rPr>
          <w:rFonts w:ascii="Bodoni 72 Book" w:hAnsi="Bodoni 72 Book"/>
        </w:rPr>
      </w:pPr>
      <w:r w:rsidRPr="006802D9">
        <w:rPr>
          <w:rFonts w:ascii="Bodoni 72 Book" w:hAnsi="Bodoni 72 Book"/>
        </w:rPr>
        <w:t xml:space="preserve">Thank you for your interest in </w:t>
      </w:r>
      <w:r>
        <w:rPr>
          <w:rFonts w:ascii="Bodoni 72 Book" w:hAnsi="Bodoni 72 Book"/>
          <w:i/>
          <w:iCs/>
        </w:rPr>
        <w:t>The Lion King</w:t>
      </w:r>
      <w:r w:rsidRPr="006802D9">
        <w:rPr>
          <w:rFonts w:ascii="Bodoni 72 Book" w:hAnsi="Bodoni 72 Book"/>
        </w:rPr>
        <w:t xml:space="preserve">. We have many, many parts available for actors of various ages and experiences. Below are some guidelines for auditions. </w:t>
      </w:r>
    </w:p>
    <w:p w:rsidR="00C54E0A" w:rsidRPr="006802D9" w:rsidRDefault="00C54E0A" w:rsidP="00C54E0A">
      <w:pPr>
        <w:ind w:firstLine="720"/>
        <w:rPr>
          <w:rFonts w:ascii="Bodoni 72 Book" w:hAnsi="Bodoni 72 Book"/>
        </w:rPr>
      </w:pPr>
      <w:r w:rsidRPr="006802D9">
        <w:rPr>
          <w:rFonts w:ascii="Bodoni 72 Book" w:hAnsi="Bodoni 72 Book"/>
        </w:rPr>
        <w:t xml:space="preserve">On the back of this page, you will find some FAQ. Hopefully this will answer any questions you have regarding our production and try outs. As always, feel free to email me with any further questions or concerns. </w:t>
      </w:r>
    </w:p>
    <w:p w:rsidR="00C54E0A" w:rsidRPr="006802D9" w:rsidRDefault="00C54E0A" w:rsidP="00C54E0A">
      <w:pPr>
        <w:ind w:left="4320" w:firstLine="720"/>
        <w:rPr>
          <w:rFonts w:ascii="Bodoni 72 Book" w:hAnsi="Bodoni 72 Book"/>
        </w:rPr>
      </w:pPr>
      <w:r w:rsidRPr="006802D9">
        <w:rPr>
          <w:rFonts w:ascii="Bodoni 72 Book" w:hAnsi="Bodoni 72 Book"/>
        </w:rPr>
        <w:t xml:space="preserve">Sincerely, </w:t>
      </w:r>
    </w:p>
    <w:p w:rsidR="00C54E0A" w:rsidRPr="006802D9" w:rsidRDefault="00C54E0A" w:rsidP="00C54E0A">
      <w:pPr>
        <w:ind w:firstLine="720"/>
        <w:rPr>
          <w:rFonts w:ascii="Bodoni 72 Book" w:hAnsi="Bodoni 72 Book"/>
        </w:rPr>
      </w:pPr>
    </w:p>
    <w:p w:rsidR="00C54E0A" w:rsidRPr="006802D9" w:rsidRDefault="00C54E0A" w:rsidP="00C54E0A">
      <w:pPr>
        <w:ind w:firstLine="720"/>
        <w:rPr>
          <w:rFonts w:ascii="Bodoni 72 Book" w:hAnsi="Bodoni 72 Book"/>
        </w:rPr>
      </w:pPr>
    </w:p>
    <w:p w:rsidR="00C54E0A" w:rsidRPr="006802D9" w:rsidRDefault="00C54E0A" w:rsidP="00C54E0A">
      <w:pPr>
        <w:ind w:left="5040" w:firstLine="720"/>
        <w:rPr>
          <w:rFonts w:ascii="Bodoni 72 Book" w:hAnsi="Bodoni 72 Book"/>
        </w:rPr>
      </w:pPr>
      <w:r w:rsidRPr="006802D9">
        <w:rPr>
          <w:rFonts w:ascii="Bodoni 72 Book" w:hAnsi="Bodoni 72 Book"/>
        </w:rPr>
        <w:t xml:space="preserve">Ms. Francis </w:t>
      </w:r>
    </w:p>
    <w:p w:rsidR="00C54E0A" w:rsidRPr="006802D9" w:rsidRDefault="00C54E0A" w:rsidP="00C54E0A">
      <w:pPr>
        <w:ind w:left="5040" w:firstLine="720"/>
        <w:rPr>
          <w:rFonts w:ascii="Bodoni 72 Book" w:hAnsi="Bodoni 72 Book"/>
        </w:rPr>
      </w:pPr>
      <w:r w:rsidRPr="006802D9">
        <w:rPr>
          <w:rFonts w:ascii="Bodoni 72 Book" w:hAnsi="Bodoni 72 Book"/>
        </w:rPr>
        <w:t xml:space="preserve">PSMS Chorus/Music Theatre </w:t>
      </w:r>
    </w:p>
    <w:p w:rsidR="00C54E0A" w:rsidRPr="006802D9" w:rsidRDefault="00C54E0A" w:rsidP="00C54E0A">
      <w:pPr>
        <w:rPr>
          <w:rFonts w:ascii="Bodoni 72 Book" w:hAnsi="Bodoni 72 Book"/>
          <w:sz w:val="28"/>
          <w:szCs w:val="28"/>
        </w:rPr>
      </w:pPr>
    </w:p>
    <w:p w:rsidR="00C54E0A" w:rsidRPr="006802D9" w:rsidRDefault="00C54E0A" w:rsidP="00C54E0A">
      <w:pPr>
        <w:jc w:val="center"/>
        <w:rPr>
          <w:rFonts w:ascii="Bodoni 72 Book" w:hAnsi="Bodoni 72 Book"/>
          <w:b/>
          <w:bCs/>
          <w:sz w:val="26"/>
          <w:szCs w:val="26"/>
        </w:rPr>
      </w:pPr>
      <w:r w:rsidRPr="006802D9">
        <w:rPr>
          <w:rFonts w:ascii="Bodoni 72 Book" w:hAnsi="Bodoni 72 Book"/>
          <w:b/>
          <w:bCs/>
          <w:sz w:val="26"/>
          <w:szCs w:val="26"/>
          <w:u w:val="single"/>
        </w:rPr>
        <w:t>Acting:</w:t>
      </w:r>
      <w:r w:rsidRPr="006802D9">
        <w:rPr>
          <w:rFonts w:ascii="Bodoni 72 Book" w:hAnsi="Bodoni 72 Book"/>
          <w:b/>
          <w:bCs/>
          <w:sz w:val="26"/>
          <w:szCs w:val="26"/>
        </w:rPr>
        <w:t xml:space="preserve"> </w:t>
      </w:r>
    </w:p>
    <w:p w:rsidR="00C54E0A" w:rsidRPr="006802D9" w:rsidRDefault="00C54E0A" w:rsidP="00C54E0A">
      <w:pPr>
        <w:jc w:val="center"/>
        <w:rPr>
          <w:rFonts w:ascii="Bodoni 72 Book" w:hAnsi="Bodoni 72 Book"/>
          <w:sz w:val="26"/>
          <w:szCs w:val="26"/>
        </w:rPr>
      </w:pPr>
      <w:r w:rsidRPr="006802D9">
        <w:rPr>
          <w:rFonts w:ascii="Bodoni 72 Book" w:hAnsi="Bodoni 72 Book"/>
          <w:sz w:val="26"/>
          <w:szCs w:val="26"/>
        </w:rPr>
        <w:t xml:space="preserve">Any student wanting a speaking part or solo will be asked to perform a short monologue on the first day of auditions. Information and monologues are available on </w:t>
      </w:r>
      <w:r>
        <w:rPr>
          <w:rFonts w:ascii="Bodoni 72 Book" w:hAnsi="Bodoni 72 Book"/>
          <w:sz w:val="26"/>
          <w:szCs w:val="26"/>
        </w:rPr>
        <w:t>our</w:t>
      </w:r>
      <w:r w:rsidRPr="006802D9">
        <w:rPr>
          <w:rFonts w:ascii="Bodoni 72 Book" w:hAnsi="Bodoni 72 Book"/>
          <w:sz w:val="26"/>
          <w:szCs w:val="26"/>
        </w:rPr>
        <w:t xml:space="preserve"> website. </w:t>
      </w:r>
    </w:p>
    <w:p w:rsidR="00C54E0A" w:rsidRPr="006802D9" w:rsidRDefault="00C54E0A" w:rsidP="00C54E0A">
      <w:pPr>
        <w:jc w:val="center"/>
        <w:rPr>
          <w:rFonts w:ascii="Bodoni 72 Book" w:hAnsi="Bodoni 72 Book"/>
          <w:sz w:val="26"/>
          <w:szCs w:val="26"/>
        </w:rPr>
      </w:pPr>
    </w:p>
    <w:p w:rsidR="00C54E0A" w:rsidRPr="006802D9" w:rsidRDefault="00C54E0A" w:rsidP="00C54E0A">
      <w:pPr>
        <w:jc w:val="center"/>
        <w:rPr>
          <w:rFonts w:ascii="Bodoni 72 Book" w:hAnsi="Bodoni 72 Book"/>
          <w:b/>
          <w:bCs/>
          <w:sz w:val="26"/>
          <w:szCs w:val="26"/>
        </w:rPr>
      </w:pPr>
      <w:r w:rsidRPr="006802D9">
        <w:rPr>
          <w:rFonts w:ascii="Bodoni 72 Book" w:hAnsi="Bodoni 72 Book"/>
          <w:b/>
          <w:bCs/>
          <w:sz w:val="26"/>
          <w:szCs w:val="26"/>
          <w:u w:val="single"/>
        </w:rPr>
        <w:t>Singing:</w:t>
      </w:r>
      <w:r w:rsidRPr="006802D9">
        <w:rPr>
          <w:rFonts w:ascii="Bodoni 72 Book" w:hAnsi="Bodoni 72 Book"/>
          <w:b/>
          <w:bCs/>
          <w:sz w:val="26"/>
          <w:szCs w:val="26"/>
        </w:rPr>
        <w:t xml:space="preserve"> </w:t>
      </w:r>
    </w:p>
    <w:p w:rsidR="00C54E0A" w:rsidRPr="006802D9" w:rsidRDefault="00C54E0A" w:rsidP="00C54E0A">
      <w:pPr>
        <w:jc w:val="center"/>
        <w:rPr>
          <w:rFonts w:ascii="Bodoni 72 Book" w:hAnsi="Bodoni 72 Book"/>
          <w:sz w:val="26"/>
          <w:szCs w:val="26"/>
        </w:rPr>
      </w:pPr>
      <w:r w:rsidRPr="006802D9">
        <w:rPr>
          <w:rFonts w:ascii="Bodoni 72 Book" w:hAnsi="Bodoni 72 Book"/>
          <w:sz w:val="26"/>
          <w:szCs w:val="26"/>
        </w:rPr>
        <w:t xml:space="preserve">All students will have a short voice check during the audition process. </w:t>
      </w:r>
    </w:p>
    <w:p w:rsidR="00C54E0A" w:rsidRPr="006802D9" w:rsidRDefault="00C54E0A" w:rsidP="00C54E0A">
      <w:pPr>
        <w:jc w:val="center"/>
        <w:rPr>
          <w:rFonts w:ascii="Bodoni 72 Book" w:hAnsi="Bodoni 72 Book"/>
          <w:sz w:val="26"/>
          <w:szCs w:val="26"/>
        </w:rPr>
      </w:pPr>
    </w:p>
    <w:p w:rsidR="00C54E0A" w:rsidRPr="006802D9" w:rsidRDefault="00C54E0A" w:rsidP="00C54E0A">
      <w:pPr>
        <w:jc w:val="center"/>
        <w:rPr>
          <w:rFonts w:ascii="Bodoni 72 Book" w:hAnsi="Bodoni 72 Book"/>
          <w:sz w:val="26"/>
          <w:szCs w:val="26"/>
        </w:rPr>
      </w:pPr>
      <w:r w:rsidRPr="006802D9">
        <w:rPr>
          <w:rFonts w:ascii="Bodoni 72 Book" w:hAnsi="Bodoni 72 Book"/>
          <w:sz w:val="26"/>
          <w:szCs w:val="26"/>
        </w:rPr>
        <w:t xml:space="preserve">Actors wishing to receive a solo, leading, or supporting role should prepare the required songs as outlined below: </w:t>
      </w:r>
    </w:p>
    <w:p w:rsidR="00C54E0A" w:rsidRPr="006802D9" w:rsidRDefault="00C54E0A" w:rsidP="00C54E0A">
      <w:pPr>
        <w:jc w:val="center"/>
        <w:rPr>
          <w:rFonts w:ascii="Bodoni 72 Book" w:hAnsi="Bodoni 72 Book"/>
          <w:sz w:val="26"/>
          <w:szCs w:val="26"/>
        </w:rPr>
      </w:pPr>
      <w:r>
        <w:rPr>
          <w:rFonts w:ascii="Bodoni 72 Book" w:hAnsi="Bodoni 72 Book"/>
          <w:sz w:val="26"/>
          <w:szCs w:val="26"/>
          <w:u w:val="single"/>
        </w:rPr>
        <w:t>Rafiki</w:t>
      </w:r>
      <w:r w:rsidRPr="006802D9">
        <w:rPr>
          <w:rFonts w:ascii="Bodoni 72 Book" w:hAnsi="Bodoni 72 Book"/>
          <w:sz w:val="26"/>
          <w:szCs w:val="26"/>
          <w:u w:val="single"/>
        </w:rPr>
        <w:t>:</w:t>
      </w:r>
      <w:r w:rsidRPr="006802D9">
        <w:rPr>
          <w:rFonts w:ascii="Bodoni 72 Book" w:hAnsi="Bodoni 72 Book"/>
          <w:sz w:val="26"/>
          <w:szCs w:val="26"/>
        </w:rPr>
        <w:t xml:space="preserve"> </w:t>
      </w:r>
      <w:r>
        <w:rPr>
          <w:rFonts w:ascii="Bodoni 72 Book" w:hAnsi="Bodoni 72 Book"/>
          <w:i/>
          <w:iCs/>
          <w:sz w:val="26"/>
          <w:szCs w:val="26"/>
        </w:rPr>
        <w:t>Circle of Life</w:t>
      </w:r>
      <w:r>
        <w:rPr>
          <w:rFonts w:ascii="Bodoni 72 Book" w:hAnsi="Bodoni 72 Book"/>
          <w:sz w:val="26"/>
          <w:szCs w:val="26"/>
        </w:rPr>
        <w:t xml:space="preserve">, </w:t>
      </w:r>
      <w:r w:rsidRPr="009E2FED">
        <w:rPr>
          <w:rFonts w:ascii="Bodoni 72 Book" w:hAnsi="Bodoni 72 Book"/>
          <w:i/>
          <w:iCs/>
          <w:sz w:val="26"/>
          <w:szCs w:val="26"/>
        </w:rPr>
        <w:t xml:space="preserve">He Lives </w:t>
      </w:r>
      <w:r w:rsidR="007537E2">
        <w:rPr>
          <w:rFonts w:ascii="Bodoni 72 Book" w:hAnsi="Bodoni 72 Book"/>
          <w:i/>
          <w:iCs/>
          <w:sz w:val="26"/>
          <w:szCs w:val="26"/>
        </w:rPr>
        <w:t>i</w:t>
      </w:r>
      <w:r w:rsidRPr="009E2FED">
        <w:rPr>
          <w:rFonts w:ascii="Bodoni 72 Book" w:hAnsi="Bodoni 72 Book"/>
          <w:i/>
          <w:iCs/>
          <w:sz w:val="26"/>
          <w:szCs w:val="26"/>
        </w:rPr>
        <w:t>n You</w:t>
      </w:r>
    </w:p>
    <w:p w:rsidR="00C54E0A" w:rsidRPr="007D3EF5" w:rsidRDefault="00C54E0A" w:rsidP="00C54E0A">
      <w:pPr>
        <w:jc w:val="center"/>
        <w:rPr>
          <w:rFonts w:ascii="Bodoni 72 Book" w:hAnsi="Bodoni 72 Book"/>
          <w:i/>
          <w:iCs/>
          <w:sz w:val="26"/>
          <w:szCs w:val="26"/>
          <w:u w:val="single"/>
        </w:rPr>
      </w:pPr>
      <w:r>
        <w:rPr>
          <w:rFonts w:ascii="Bodoni 72 Book" w:hAnsi="Bodoni 72 Book"/>
          <w:sz w:val="26"/>
          <w:szCs w:val="26"/>
          <w:u w:val="single"/>
        </w:rPr>
        <w:t>Simba</w:t>
      </w:r>
      <w:r w:rsidRPr="006802D9">
        <w:rPr>
          <w:rFonts w:ascii="Bodoni 72 Book" w:hAnsi="Bodoni 72 Book"/>
          <w:sz w:val="26"/>
          <w:szCs w:val="26"/>
          <w:u w:val="single"/>
        </w:rPr>
        <w:t>:</w:t>
      </w:r>
      <w:r w:rsidRPr="006802D9">
        <w:rPr>
          <w:rFonts w:ascii="Bodoni 72 Book" w:hAnsi="Bodoni 72 Book"/>
          <w:sz w:val="26"/>
          <w:szCs w:val="26"/>
        </w:rPr>
        <w:t xml:space="preserve"> </w:t>
      </w:r>
      <w:r w:rsidR="007D3EF5">
        <w:rPr>
          <w:rFonts w:ascii="Bodoni 72 Book" w:hAnsi="Bodoni 72 Book"/>
          <w:i/>
          <w:iCs/>
          <w:sz w:val="26"/>
          <w:szCs w:val="26"/>
        </w:rPr>
        <w:t>Can You Feel the Love Tonight</w:t>
      </w:r>
    </w:p>
    <w:p w:rsidR="00C54E0A" w:rsidRDefault="00C54E0A" w:rsidP="00C54E0A">
      <w:pPr>
        <w:jc w:val="center"/>
        <w:rPr>
          <w:rFonts w:ascii="Bodoni 72 Book" w:hAnsi="Bodoni 72 Book"/>
          <w:sz w:val="26"/>
          <w:szCs w:val="26"/>
          <w:u w:val="single"/>
        </w:rPr>
      </w:pPr>
      <w:r>
        <w:rPr>
          <w:rFonts w:ascii="Bodoni 72 Book" w:hAnsi="Bodoni 72 Book"/>
          <w:sz w:val="26"/>
          <w:szCs w:val="26"/>
          <w:u w:val="single"/>
        </w:rPr>
        <w:t>Nala</w:t>
      </w:r>
      <w:r w:rsidRPr="006802D9">
        <w:rPr>
          <w:rFonts w:ascii="Bodoni 72 Book" w:hAnsi="Bodoni 72 Book"/>
          <w:sz w:val="26"/>
          <w:szCs w:val="26"/>
          <w:u w:val="single"/>
        </w:rPr>
        <w:t>:</w:t>
      </w:r>
      <w:r w:rsidRPr="007D3EF5">
        <w:rPr>
          <w:rFonts w:ascii="Bodoni 72 Book" w:hAnsi="Bodoni 72 Book"/>
          <w:sz w:val="26"/>
          <w:szCs w:val="26"/>
        </w:rPr>
        <w:t xml:space="preserve"> </w:t>
      </w:r>
      <w:r w:rsidRPr="007D3EF5">
        <w:rPr>
          <w:rFonts w:ascii="Bodoni 72 Book" w:hAnsi="Bodoni 72 Book"/>
          <w:i/>
          <w:iCs/>
          <w:sz w:val="26"/>
          <w:szCs w:val="26"/>
        </w:rPr>
        <w:t>Shadowland</w:t>
      </w:r>
    </w:p>
    <w:p w:rsidR="00C54E0A" w:rsidRPr="006802D9" w:rsidRDefault="00C54E0A" w:rsidP="00C54E0A">
      <w:pPr>
        <w:jc w:val="center"/>
        <w:rPr>
          <w:rFonts w:ascii="Bodoni 72 Book" w:hAnsi="Bodoni 72 Book"/>
          <w:i/>
          <w:iCs/>
          <w:sz w:val="26"/>
          <w:szCs w:val="26"/>
        </w:rPr>
      </w:pPr>
      <w:r>
        <w:rPr>
          <w:rFonts w:ascii="Bodoni 72 Book" w:hAnsi="Bodoni 72 Book"/>
          <w:sz w:val="26"/>
          <w:szCs w:val="26"/>
          <w:u w:val="single"/>
        </w:rPr>
        <w:t xml:space="preserve">Mufasa: </w:t>
      </w:r>
      <w:r w:rsidRPr="007D3EF5">
        <w:rPr>
          <w:rFonts w:ascii="Bodoni 72 Book" w:hAnsi="Bodoni 72 Book"/>
          <w:i/>
          <w:iCs/>
          <w:sz w:val="26"/>
          <w:szCs w:val="26"/>
        </w:rPr>
        <w:t xml:space="preserve">They Live </w:t>
      </w:r>
      <w:proofErr w:type="gramStart"/>
      <w:r w:rsidRPr="007D3EF5">
        <w:rPr>
          <w:rFonts w:ascii="Bodoni 72 Book" w:hAnsi="Bodoni 72 Book"/>
          <w:i/>
          <w:iCs/>
          <w:sz w:val="26"/>
          <w:szCs w:val="26"/>
        </w:rPr>
        <w:t>In</w:t>
      </w:r>
      <w:proofErr w:type="gramEnd"/>
      <w:r w:rsidRPr="007D3EF5">
        <w:rPr>
          <w:rFonts w:ascii="Bodoni 72 Book" w:hAnsi="Bodoni 72 Book"/>
          <w:i/>
          <w:iCs/>
          <w:sz w:val="26"/>
          <w:szCs w:val="26"/>
        </w:rPr>
        <w:t xml:space="preserve"> You</w:t>
      </w:r>
    </w:p>
    <w:p w:rsidR="00C54E0A" w:rsidRPr="006802D9" w:rsidRDefault="0097048E" w:rsidP="00C54E0A">
      <w:pPr>
        <w:jc w:val="center"/>
        <w:rPr>
          <w:rFonts w:ascii="Bodoni 72 Book" w:hAnsi="Bodoni 72 Book"/>
          <w:sz w:val="26"/>
          <w:szCs w:val="26"/>
          <w:u w:val="single"/>
        </w:rPr>
      </w:pPr>
      <w:r>
        <w:rPr>
          <w:rFonts w:ascii="Bodoni 72 Book" w:hAnsi="Bodoni 72 Book"/>
          <w:sz w:val="26"/>
          <w:szCs w:val="26"/>
          <w:u w:val="single"/>
        </w:rPr>
        <w:t>Young</w:t>
      </w:r>
      <w:r w:rsidR="00C54E0A">
        <w:rPr>
          <w:rFonts w:ascii="Bodoni 72 Book" w:hAnsi="Bodoni 72 Book"/>
          <w:sz w:val="26"/>
          <w:szCs w:val="26"/>
          <w:u w:val="single"/>
        </w:rPr>
        <w:t xml:space="preserve"> Simba/ </w:t>
      </w:r>
      <w:r>
        <w:rPr>
          <w:rFonts w:ascii="Bodoni 72 Book" w:hAnsi="Bodoni 72 Book"/>
          <w:sz w:val="26"/>
          <w:szCs w:val="26"/>
          <w:u w:val="single"/>
        </w:rPr>
        <w:t>Young</w:t>
      </w:r>
      <w:r w:rsidR="00C54E0A">
        <w:rPr>
          <w:rFonts w:ascii="Bodoni 72 Book" w:hAnsi="Bodoni 72 Book"/>
          <w:sz w:val="26"/>
          <w:szCs w:val="26"/>
          <w:u w:val="single"/>
        </w:rPr>
        <w:t xml:space="preserve"> Nala</w:t>
      </w:r>
      <w:r w:rsidR="00C54E0A" w:rsidRPr="006802D9">
        <w:rPr>
          <w:rFonts w:ascii="Bodoni 72 Book" w:hAnsi="Bodoni 72 Book"/>
          <w:i/>
          <w:iCs/>
          <w:sz w:val="26"/>
          <w:szCs w:val="26"/>
        </w:rPr>
        <w:t xml:space="preserve">: </w:t>
      </w:r>
      <w:r w:rsidR="00C54E0A">
        <w:rPr>
          <w:rFonts w:ascii="Bodoni 72 Book" w:hAnsi="Bodoni 72 Book"/>
          <w:i/>
          <w:iCs/>
          <w:sz w:val="26"/>
          <w:szCs w:val="26"/>
        </w:rPr>
        <w:t>I Just Can’t Wait to be King</w:t>
      </w:r>
    </w:p>
    <w:p w:rsidR="00C54E0A" w:rsidRPr="006802D9" w:rsidRDefault="00C54E0A" w:rsidP="00C54E0A">
      <w:pPr>
        <w:jc w:val="center"/>
        <w:rPr>
          <w:rFonts w:ascii="Bodoni 72 Book" w:hAnsi="Bodoni 72 Book"/>
          <w:i/>
          <w:iCs/>
          <w:sz w:val="26"/>
          <w:szCs w:val="26"/>
        </w:rPr>
      </w:pPr>
      <w:r>
        <w:rPr>
          <w:rFonts w:ascii="Bodoni 72 Book" w:hAnsi="Bodoni 72 Book"/>
          <w:sz w:val="26"/>
          <w:szCs w:val="26"/>
          <w:u w:val="single"/>
        </w:rPr>
        <w:t>Scar</w:t>
      </w:r>
      <w:r w:rsidRPr="006802D9">
        <w:rPr>
          <w:rFonts w:ascii="Bodoni 72 Book" w:hAnsi="Bodoni 72 Book"/>
          <w:sz w:val="26"/>
          <w:szCs w:val="26"/>
        </w:rPr>
        <w:t xml:space="preserve">: </w:t>
      </w:r>
      <w:r>
        <w:rPr>
          <w:rFonts w:ascii="Bodoni 72 Book" w:hAnsi="Bodoni 72 Book"/>
          <w:i/>
          <w:iCs/>
          <w:sz w:val="26"/>
          <w:szCs w:val="26"/>
        </w:rPr>
        <w:t>Be Prepared</w:t>
      </w:r>
    </w:p>
    <w:p w:rsidR="00C54E0A" w:rsidRPr="006802D9" w:rsidRDefault="00C54E0A" w:rsidP="00C54E0A">
      <w:pPr>
        <w:jc w:val="center"/>
        <w:rPr>
          <w:rFonts w:ascii="Bodoni 72 Book" w:hAnsi="Bodoni 72 Book"/>
          <w:i/>
          <w:iCs/>
          <w:sz w:val="26"/>
          <w:szCs w:val="26"/>
        </w:rPr>
      </w:pPr>
      <w:r>
        <w:rPr>
          <w:rFonts w:ascii="Bodoni 72 Book" w:hAnsi="Bodoni 72 Book"/>
          <w:sz w:val="26"/>
          <w:szCs w:val="26"/>
          <w:u w:val="single"/>
        </w:rPr>
        <w:t>Timone/ Pumba</w:t>
      </w:r>
      <w:r w:rsidRPr="006802D9">
        <w:rPr>
          <w:rFonts w:ascii="Bodoni 72 Book" w:hAnsi="Bodoni 72 Book"/>
          <w:i/>
          <w:iCs/>
          <w:sz w:val="26"/>
          <w:szCs w:val="26"/>
        </w:rPr>
        <w:t xml:space="preserve">: </w:t>
      </w:r>
      <w:r>
        <w:rPr>
          <w:rFonts w:ascii="Bodoni 72 Book" w:hAnsi="Bodoni 72 Book"/>
          <w:i/>
          <w:iCs/>
          <w:sz w:val="26"/>
          <w:szCs w:val="26"/>
        </w:rPr>
        <w:t>Hakuna Matata</w:t>
      </w:r>
      <w:r w:rsidR="00AA6E5D">
        <w:rPr>
          <w:rFonts w:ascii="Bodoni 72 Book" w:hAnsi="Bodoni 72 Book"/>
          <w:i/>
          <w:iCs/>
          <w:sz w:val="26"/>
          <w:szCs w:val="26"/>
        </w:rPr>
        <w:t>, Can You Feel the Love Tonight</w:t>
      </w:r>
    </w:p>
    <w:p w:rsidR="00C54E0A" w:rsidRPr="006802D9" w:rsidRDefault="00C54E0A" w:rsidP="00C54E0A">
      <w:pPr>
        <w:rPr>
          <w:rFonts w:ascii="Bodoni 72 Book" w:hAnsi="Bodoni 72 Book"/>
          <w:sz w:val="26"/>
          <w:szCs w:val="26"/>
        </w:rPr>
      </w:pPr>
    </w:p>
    <w:p w:rsidR="00C54E0A" w:rsidRPr="006802D9" w:rsidRDefault="00C54E0A" w:rsidP="00C54E0A">
      <w:pPr>
        <w:jc w:val="center"/>
        <w:rPr>
          <w:rFonts w:ascii="Bodoni 72 Book" w:hAnsi="Bodoni 72 Book"/>
          <w:b/>
          <w:bCs/>
          <w:sz w:val="26"/>
          <w:szCs w:val="26"/>
          <w:u w:val="single"/>
        </w:rPr>
      </w:pPr>
      <w:r w:rsidRPr="006802D9">
        <w:rPr>
          <w:rFonts w:ascii="Bodoni 72 Book" w:hAnsi="Bodoni 72 Book"/>
          <w:b/>
          <w:bCs/>
          <w:sz w:val="26"/>
          <w:szCs w:val="26"/>
          <w:u w:val="single"/>
        </w:rPr>
        <w:t xml:space="preserve">Dancing: </w:t>
      </w:r>
    </w:p>
    <w:p w:rsidR="00C54E0A" w:rsidRPr="006802D9" w:rsidRDefault="00C54E0A" w:rsidP="00C54E0A">
      <w:pPr>
        <w:jc w:val="center"/>
        <w:rPr>
          <w:rFonts w:ascii="Bodoni 72 Book" w:hAnsi="Bodoni 72 Book"/>
          <w:sz w:val="26"/>
          <w:szCs w:val="26"/>
        </w:rPr>
      </w:pPr>
      <w:r w:rsidRPr="006802D9">
        <w:rPr>
          <w:rFonts w:ascii="Bodoni 72 Book" w:hAnsi="Bodoni 72 Book"/>
          <w:sz w:val="26"/>
          <w:szCs w:val="26"/>
        </w:rPr>
        <w:t xml:space="preserve">No dance preparation is necessary for this audition. </w:t>
      </w:r>
    </w:p>
    <w:p w:rsidR="00C54E0A" w:rsidRPr="006802D9" w:rsidRDefault="00C54E0A" w:rsidP="00C54E0A">
      <w:pPr>
        <w:jc w:val="center"/>
        <w:rPr>
          <w:rFonts w:ascii="Bodoni 72 Book" w:hAnsi="Bodoni 72 Book"/>
          <w:sz w:val="26"/>
          <w:szCs w:val="26"/>
        </w:rPr>
      </w:pPr>
      <w:r w:rsidRPr="006802D9">
        <w:rPr>
          <w:rFonts w:ascii="Bodoni 72 Book" w:hAnsi="Bodoni 72 Book"/>
          <w:sz w:val="26"/>
          <w:szCs w:val="26"/>
        </w:rPr>
        <w:t xml:space="preserve">All students will be taught choreography at auditions and asked to perform in small groups.  This is required for all auditioning students. </w:t>
      </w:r>
    </w:p>
    <w:p w:rsidR="00C54E0A" w:rsidRDefault="00C54E0A" w:rsidP="00C54E0A">
      <w:pPr>
        <w:rPr>
          <w:rFonts w:ascii="Bodoni 72 Book" w:hAnsi="Bodoni 72 Book"/>
          <w:sz w:val="26"/>
          <w:szCs w:val="26"/>
        </w:rPr>
      </w:pPr>
    </w:p>
    <w:p w:rsidR="00C54E0A" w:rsidRDefault="00C54E0A" w:rsidP="00C54E0A">
      <w:pPr>
        <w:rPr>
          <w:rFonts w:ascii="Bodoni 72 Book" w:hAnsi="Bodoni 72 Book"/>
          <w:sz w:val="26"/>
          <w:szCs w:val="26"/>
        </w:rPr>
      </w:pPr>
    </w:p>
    <w:p w:rsidR="00C54E0A" w:rsidRDefault="00C54E0A" w:rsidP="00C54E0A">
      <w:pPr>
        <w:rPr>
          <w:rFonts w:ascii="Bodoni 72 Book" w:eastAsia="Times New Roman" w:hAnsi="Bodoni 72 Book" w:cs="Times New Roman"/>
          <w:color w:val="000000" w:themeColor="text1"/>
          <w:spacing w:val="5"/>
          <w:sz w:val="26"/>
          <w:szCs w:val="26"/>
          <w:u w:val="single"/>
          <w:shd w:val="clear" w:color="auto" w:fill="FFFFFF"/>
        </w:rPr>
      </w:pPr>
    </w:p>
    <w:p w:rsidR="00C54E0A" w:rsidRDefault="00C54E0A" w:rsidP="00C54E0A">
      <w:pPr>
        <w:jc w:val="center"/>
        <w:rPr>
          <w:rFonts w:ascii="Bodoni 72 Book" w:eastAsia="Times New Roman" w:hAnsi="Bodoni 72 Book" w:cs="Times New Roman"/>
          <w:color w:val="000000" w:themeColor="text1"/>
          <w:spacing w:val="5"/>
          <w:sz w:val="26"/>
          <w:szCs w:val="26"/>
          <w:u w:val="single"/>
          <w:shd w:val="clear" w:color="auto" w:fill="FFFFFF"/>
        </w:rPr>
      </w:pPr>
    </w:p>
    <w:p w:rsidR="00C54E0A" w:rsidRDefault="00C54E0A" w:rsidP="00C54E0A">
      <w:pPr>
        <w:jc w:val="center"/>
        <w:rPr>
          <w:rFonts w:ascii="Bodoni 72 Book" w:eastAsia="Times New Roman" w:hAnsi="Bodoni 72 Book" w:cs="Times New Roman"/>
          <w:color w:val="000000" w:themeColor="text1"/>
          <w:spacing w:val="5"/>
          <w:sz w:val="26"/>
          <w:szCs w:val="26"/>
          <w:u w:val="single"/>
          <w:shd w:val="clear" w:color="auto" w:fill="FFFFFF"/>
        </w:rPr>
      </w:pPr>
    </w:p>
    <w:p w:rsidR="00C54E0A" w:rsidRPr="006802D9" w:rsidRDefault="00C54E0A" w:rsidP="00C54E0A">
      <w:pPr>
        <w:jc w:val="center"/>
        <w:rPr>
          <w:rFonts w:ascii="Bodoni 72 Book" w:eastAsia="Times New Roman" w:hAnsi="Bodoni 72 Book" w:cs="Times New Roman"/>
          <w:color w:val="000000" w:themeColor="text1"/>
          <w:spacing w:val="5"/>
          <w:sz w:val="26"/>
          <w:szCs w:val="26"/>
          <w:u w:val="single"/>
          <w:shd w:val="clear" w:color="auto" w:fill="FFFFFF"/>
        </w:rPr>
      </w:pPr>
    </w:p>
    <w:p w:rsidR="00C54E0A" w:rsidRPr="006802D9" w:rsidRDefault="00C54E0A" w:rsidP="00C54E0A">
      <w:pPr>
        <w:jc w:val="center"/>
        <w:rPr>
          <w:rFonts w:ascii="Bodoni 72 Book" w:eastAsia="Times New Roman" w:hAnsi="Bodoni 72 Book" w:cs="Times New Roman"/>
          <w:color w:val="000000" w:themeColor="text1"/>
          <w:spacing w:val="5"/>
          <w:sz w:val="26"/>
          <w:szCs w:val="26"/>
          <w:shd w:val="clear" w:color="auto" w:fill="FFFFFF"/>
        </w:rPr>
      </w:pPr>
      <w:r>
        <w:rPr>
          <w:rFonts w:ascii="Bodoni 72 Book" w:eastAsia="Times New Roman" w:hAnsi="Bodoni 72 Book" w:cs="Times New Roman"/>
          <w:b/>
          <w:bCs/>
          <w:color w:val="000000" w:themeColor="text1"/>
          <w:spacing w:val="5"/>
          <w:sz w:val="32"/>
          <w:szCs w:val="32"/>
          <w:u w:val="single"/>
          <w:shd w:val="clear" w:color="auto" w:fill="FFFFFF"/>
        </w:rPr>
        <w:lastRenderedPageBreak/>
        <w:t>Th Lion King</w:t>
      </w:r>
      <w:r w:rsidRPr="006802D9">
        <w:rPr>
          <w:rFonts w:ascii="Bodoni 72 Book" w:eastAsia="Times New Roman" w:hAnsi="Bodoni 72 Book" w:cs="Times New Roman"/>
          <w:b/>
          <w:bCs/>
          <w:color w:val="000000" w:themeColor="text1"/>
          <w:spacing w:val="5"/>
          <w:sz w:val="32"/>
          <w:szCs w:val="32"/>
          <w:u w:val="single"/>
          <w:shd w:val="clear" w:color="auto" w:fill="FFFFFF"/>
        </w:rPr>
        <w:t xml:space="preserve"> FAQs:</w:t>
      </w:r>
      <w:r w:rsidRPr="006802D9">
        <w:rPr>
          <w:rFonts w:ascii="Bodoni 72 Book" w:eastAsia="Times New Roman" w:hAnsi="Bodoni 72 Book" w:cs="Times New Roman"/>
          <w:color w:val="000000" w:themeColor="text1"/>
          <w:spacing w:val="5"/>
          <w:sz w:val="26"/>
          <w:szCs w:val="26"/>
        </w:rPr>
        <w:br/>
      </w:r>
      <w:r w:rsidRPr="006802D9">
        <w:rPr>
          <w:rFonts w:ascii="Bodoni 72 Book" w:eastAsia="Times New Roman" w:hAnsi="Bodoni 72 Book" w:cs="Times New Roman"/>
          <w:b/>
          <w:bCs/>
          <w:color w:val="000000" w:themeColor="text1"/>
          <w:spacing w:val="5"/>
          <w:sz w:val="26"/>
          <w:szCs w:val="26"/>
          <w:u w:val="single"/>
          <w:shd w:val="clear" w:color="auto" w:fill="FFFFFF"/>
        </w:rPr>
        <w:t xml:space="preserve">How does my child get involved in The </w:t>
      </w:r>
      <w:r>
        <w:rPr>
          <w:rFonts w:ascii="Bodoni 72 Book" w:eastAsia="Times New Roman" w:hAnsi="Bodoni 72 Book" w:cs="Times New Roman"/>
          <w:b/>
          <w:bCs/>
          <w:color w:val="000000" w:themeColor="text1"/>
          <w:spacing w:val="5"/>
          <w:sz w:val="26"/>
          <w:szCs w:val="26"/>
          <w:u w:val="single"/>
          <w:shd w:val="clear" w:color="auto" w:fill="FFFFFF"/>
        </w:rPr>
        <w:t>Lion King (TLK</w:t>
      </w:r>
      <w:r w:rsidRPr="006802D9">
        <w:rPr>
          <w:rFonts w:ascii="Bodoni 72 Book" w:eastAsia="Times New Roman" w:hAnsi="Bodoni 72 Book" w:cs="Times New Roman"/>
          <w:b/>
          <w:bCs/>
          <w:color w:val="000000" w:themeColor="text1"/>
          <w:spacing w:val="5"/>
          <w:sz w:val="26"/>
          <w:szCs w:val="26"/>
          <w:u w:val="single"/>
          <w:shd w:val="clear" w:color="auto" w:fill="FFFFFF"/>
        </w:rPr>
        <w:t>)? </w:t>
      </w:r>
      <w:r w:rsidRPr="006802D9">
        <w:rPr>
          <w:rFonts w:ascii="Bodoni 72 Book" w:eastAsia="Times New Roman" w:hAnsi="Bodoni 72 Book" w:cs="Times New Roman"/>
          <w:color w:val="000000" w:themeColor="text1"/>
          <w:spacing w:val="5"/>
          <w:sz w:val="26"/>
          <w:szCs w:val="26"/>
        </w:rPr>
        <w:br/>
      </w:r>
      <w:r w:rsidRPr="006802D9">
        <w:rPr>
          <w:rFonts w:ascii="Bodoni 72 Book" w:eastAsia="Times New Roman" w:hAnsi="Bodoni 72 Book" w:cs="Times New Roman"/>
          <w:color w:val="000000" w:themeColor="text1"/>
          <w:spacing w:val="5"/>
          <w:sz w:val="26"/>
          <w:szCs w:val="26"/>
          <w:shd w:val="clear" w:color="auto" w:fill="FFFFFF"/>
        </w:rPr>
        <w:t>For students in the 6th, 7th, and 8th grades</w:t>
      </w:r>
      <w:r>
        <w:rPr>
          <w:rFonts w:ascii="Bodoni 72 Book" w:eastAsia="Times New Roman" w:hAnsi="Bodoni 72 Book" w:cs="Times New Roman"/>
          <w:color w:val="000000" w:themeColor="text1"/>
          <w:spacing w:val="5"/>
          <w:sz w:val="26"/>
          <w:szCs w:val="26"/>
          <w:shd w:val="clear" w:color="auto" w:fill="FFFFFF"/>
        </w:rPr>
        <w:t>, it would greatly assist you with this audition and future auditions if you</w:t>
      </w:r>
      <w:r w:rsidRPr="006802D9">
        <w:rPr>
          <w:rFonts w:ascii="Bodoni 72 Book" w:eastAsia="Times New Roman" w:hAnsi="Bodoni 72 Book" w:cs="Times New Roman"/>
          <w:color w:val="000000" w:themeColor="text1"/>
          <w:spacing w:val="5"/>
          <w:sz w:val="26"/>
          <w:szCs w:val="26"/>
          <w:shd w:val="clear" w:color="auto" w:fill="FFFFFF"/>
        </w:rPr>
        <w:t xml:space="preserve"> </w:t>
      </w:r>
      <w:r>
        <w:rPr>
          <w:rFonts w:ascii="Bodoni 72 Book" w:eastAsia="Times New Roman" w:hAnsi="Bodoni 72 Book" w:cs="Times New Roman"/>
          <w:color w:val="000000" w:themeColor="text1"/>
          <w:spacing w:val="5"/>
          <w:sz w:val="26"/>
          <w:szCs w:val="26"/>
          <w:shd w:val="clear" w:color="auto" w:fill="FFFFFF"/>
        </w:rPr>
        <w:t>signed</w:t>
      </w:r>
      <w:r w:rsidRPr="006802D9">
        <w:rPr>
          <w:rFonts w:ascii="Bodoni 72 Book" w:eastAsia="Times New Roman" w:hAnsi="Bodoni 72 Book" w:cs="Times New Roman"/>
          <w:color w:val="000000" w:themeColor="text1"/>
          <w:spacing w:val="5"/>
          <w:sz w:val="26"/>
          <w:szCs w:val="26"/>
          <w:shd w:val="clear" w:color="auto" w:fill="FFFFFF"/>
        </w:rPr>
        <w:t xml:space="preserve"> up for Chorus as one of </w:t>
      </w:r>
      <w:r>
        <w:rPr>
          <w:rFonts w:ascii="Bodoni 72 Book" w:eastAsia="Times New Roman" w:hAnsi="Bodoni 72 Book" w:cs="Times New Roman"/>
          <w:color w:val="000000" w:themeColor="text1"/>
          <w:spacing w:val="5"/>
          <w:sz w:val="26"/>
          <w:szCs w:val="26"/>
          <w:shd w:val="clear" w:color="auto" w:fill="FFFFFF"/>
        </w:rPr>
        <w:t>your</w:t>
      </w:r>
      <w:r w:rsidRPr="006802D9">
        <w:rPr>
          <w:rFonts w:ascii="Bodoni 72 Book" w:eastAsia="Times New Roman" w:hAnsi="Bodoni 72 Book" w:cs="Times New Roman"/>
          <w:color w:val="000000" w:themeColor="text1"/>
          <w:spacing w:val="5"/>
          <w:sz w:val="26"/>
          <w:szCs w:val="26"/>
          <w:shd w:val="clear" w:color="auto" w:fill="FFFFFF"/>
        </w:rPr>
        <w:t xml:space="preserve"> two encores. Students in the 5th grade rotate throughout all of the encores and do not pick their elective. 5</w:t>
      </w:r>
      <w:r w:rsidRPr="006802D9">
        <w:rPr>
          <w:rFonts w:ascii="Bodoni 72 Book" w:eastAsia="Times New Roman" w:hAnsi="Bodoni 72 Book" w:cs="Times New Roman"/>
          <w:color w:val="000000" w:themeColor="text1"/>
          <w:spacing w:val="5"/>
          <w:sz w:val="26"/>
          <w:szCs w:val="26"/>
          <w:shd w:val="clear" w:color="auto" w:fill="FFFFFF"/>
          <w:vertAlign w:val="superscript"/>
        </w:rPr>
        <w:t>th</w:t>
      </w:r>
      <w:r w:rsidRPr="006802D9">
        <w:rPr>
          <w:rFonts w:ascii="Bodoni 72 Book" w:eastAsia="Times New Roman" w:hAnsi="Bodoni 72 Book" w:cs="Times New Roman"/>
          <w:color w:val="000000" w:themeColor="text1"/>
          <w:spacing w:val="5"/>
          <w:sz w:val="26"/>
          <w:szCs w:val="26"/>
          <w:shd w:val="clear" w:color="auto" w:fill="FFFFFF"/>
        </w:rPr>
        <w:t xml:space="preserve"> graders are welcome to audition as an ensemble member in </w:t>
      </w:r>
      <w:r>
        <w:rPr>
          <w:rFonts w:ascii="Bodoni 72 Book" w:eastAsia="Times New Roman" w:hAnsi="Bodoni 72 Book" w:cs="Times New Roman"/>
          <w:i/>
          <w:iCs/>
          <w:color w:val="000000" w:themeColor="text1"/>
          <w:spacing w:val="5"/>
          <w:sz w:val="26"/>
          <w:szCs w:val="26"/>
          <w:shd w:val="clear" w:color="auto" w:fill="FFFFFF"/>
        </w:rPr>
        <w:t>The Lion King</w:t>
      </w:r>
      <w:r w:rsidRPr="006802D9">
        <w:rPr>
          <w:rFonts w:ascii="Bodoni 72 Book" w:eastAsia="Times New Roman" w:hAnsi="Bodoni 72 Book" w:cs="Times New Roman"/>
          <w:i/>
          <w:iCs/>
          <w:color w:val="000000" w:themeColor="text1"/>
          <w:spacing w:val="5"/>
          <w:sz w:val="26"/>
          <w:szCs w:val="26"/>
          <w:shd w:val="clear" w:color="auto" w:fill="FFFFFF"/>
        </w:rPr>
        <w:t>.</w:t>
      </w:r>
      <w:r w:rsidRPr="006802D9">
        <w:rPr>
          <w:rFonts w:ascii="Bodoni 72 Book" w:eastAsia="Times New Roman" w:hAnsi="Bodoni 72 Book" w:cs="Times New Roman"/>
          <w:color w:val="000000" w:themeColor="text1"/>
          <w:spacing w:val="5"/>
          <w:sz w:val="26"/>
          <w:szCs w:val="26"/>
          <w:shd w:val="clear" w:color="auto" w:fill="FFFFFF"/>
        </w:rPr>
        <w:t xml:space="preserve"> 5</w:t>
      </w:r>
      <w:r w:rsidRPr="006802D9">
        <w:rPr>
          <w:rFonts w:ascii="Bodoni 72 Book" w:eastAsia="Times New Roman" w:hAnsi="Bodoni 72 Book" w:cs="Times New Roman"/>
          <w:color w:val="000000" w:themeColor="text1"/>
          <w:spacing w:val="5"/>
          <w:sz w:val="26"/>
          <w:szCs w:val="26"/>
          <w:shd w:val="clear" w:color="auto" w:fill="FFFFFF"/>
          <w:vertAlign w:val="superscript"/>
        </w:rPr>
        <w:t>th</w:t>
      </w:r>
      <w:r w:rsidRPr="006802D9">
        <w:rPr>
          <w:rFonts w:ascii="Bodoni 72 Book" w:eastAsia="Times New Roman" w:hAnsi="Bodoni 72 Book" w:cs="Times New Roman"/>
          <w:color w:val="000000" w:themeColor="text1"/>
          <w:spacing w:val="5"/>
          <w:sz w:val="26"/>
          <w:szCs w:val="26"/>
          <w:shd w:val="clear" w:color="auto" w:fill="FFFFFF"/>
        </w:rPr>
        <w:t xml:space="preserve"> graders, along with 6-8</w:t>
      </w:r>
      <w:r w:rsidRPr="006802D9">
        <w:rPr>
          <w:rFonts w:ascii="Bodoni 72 Book" w:eastAsia="Times New Roman" w:hAnsi="Bodoni 72 Book" w:cs="Times New Roman"/>
          <w:color w:val="000000" w:themeColor="text1"/>
          <w:spacing w:val="5"/>
          <w:sz w:val="26"/>
          <w:szCs w:val="26"/>
          <w:shd w:val="clear" w:color="auto" w:fill="FFFFFF"/>
          <w:vertAlign w:val="superscript"/>
        </w:rPr>
        <w:t>th</w:t>
      </w:r>
      <w:r w:rsidRPr="006802D9">
        <w:rPr>
          <w:rFonts w:ascii="Bodoni 72 Book" w:eastAsia="Times New Roman" w:hAnsi="Bodoni 72 Book" w:cs="Times New Roman"/>
          <w:color w:val="000000" w:themeColor="text1"/>
          <w:spacing w:val="5"/>
          <w:sz w:val="26"/>
          <w:szCs w:val="26"/>
          <w:shd w:val="clear" w:color="auto" w:fill="FFFFFF"/>
        </w:rPr>
        <w:t xml:space="preserve"> graders participating in our show, will be asked to attend a few weekend rehearsals during the Spring to learn the large numbers</w:t>
      </w:r>
      <w:r>
        <w:rPr>
          <w:rFonts w:ascii="Bodoni 72 Book" w:eastAsia="Times New Roman" w:hAnsi="Bodoni 72 Book" w:cs="Times New Roman"/>
          <w:color w:val="000000" w:themeColor="text1"/>
          <w:spacing w:val="5"/>
          <w:sz w:val="26"/>
          <w:szCs w:val="26"/>
          <w:shd w:val="clear" w:color="auto" w:fill="FFFFFF"/>
        </w:rPr>
        <w:t xml:space="preserve">. </w:t>
      </w:r>
      <w:r w:rsidRPr="006802D9">
        <w:rPr>
          <w:rFonts w:ascii="Bodoni 72 Book" w:eastAsia="Times New Roman" w:hAnsi="Bodoni 72 Book" w:cs="Times New Roman"/>
          <w:color w:val="000000" w:themeColor="text1"/>
          <w:spacing w:val="5"/>
          <w:sz w:val="26"/>
          <w:szCs w:val="26"/>
          <w:shd w:val="clear" w:color="auto" w:fill="FFFFFF"/>
        </w:rPr>
        <w:t xml:space="preserve">Check the Performing Arts Calendars for </w:t>
      </w:r>
      <w:r>
        <w:rPr>
          <w:rFonts w:ascii="Bodoni 72 Book" w:eastAsia="Times New Roman" w:hAnsi="Bodoni 72 Book" w:cs="Times New Roman"/>
          <w:color w:val="000000" w:themeColor="text1"/>
          <w:spacing w:val="5"/>
          <w:sz w:val="26"/>
          <w:szCs w:val="26"/>
          <w:shd w:val="clear" w:color="auto" w:fill="FFFFFF"/>
        </w:rPr>
        <w:t>tentative</w:t>
      </w:r>
      <w:r w:rsidRPr="006802D9">
        <w:rPr>
          <w:rFonts w:ascii="Bodoni 72 Book" w:eastAsia="Times New Roman" w:hAnsi="Bodoni 72 Book" w:cs="Times New Roman"/>
          <w:color w:val="000000" w:themeColor="text1"/>
          <w:spacing w:val="5"/>
          <w:sz w:val="26"/>
          <w:szCs w:val="26"/>
          <w:shd w:val="clear" w:color="auto" w:fill="FFFFFF"/>
        </w:rPr>
        <w:t xml:space="preserve"> dates.</w:t>
      </w:r>
    </w:p>
    <w:p w:rsidR="00C54E0A" w:rsidRPr="006802D9" w:rsidRDefault="00C54E0A" w:rsidP="00C54E0A">
      <w:pPr>
        <w:jc w:val="center"/>
        <w:rPr>
          <w:rFonts w:ascii="Bodoni 72 Book" w:eastAsia="Times New Roman" w:hAnsi="Bodoni 72 Book" w:cs="Times New Roman"/>
          <w:b/>
          <w:bCs/>
          <w:color w:val="000000" w:themeColor="text1"/>
          <w:spacing w:val="5"/>
          <w:sz w:val="26"/>
          <w:szCs w:val="26"/>
          <w:u w:val="single"/>
          <w:shd w:val="clear" w:color="auto" w:fill="FFFFFF"/>
        </w:rPr>
      </w:pPr>
      <w:r w:rsidRPr="006802D9">
        <w:rPr>
          <w:rFonts w:ascii="Bodoni 72 Book" w:eastAsia="Times New Roman" w:hAnsi="Bodoni 72 Book" w:cs="Times New Roman"/>
          <w:b/>
          <w:bCs/>
          <w:color w:val="000000" w:themeColor="text1"/>
          <w:spacing w:val="5"/>
          <w:sz w:val="26"/>
          <w:szCs w:val="26"/>
          <w:u w:val="single"/>
          <w:shd w:val="clear" w:color="auto" w:fill="FFFFFF"/>
        </w:rPr>
        <w:t>What do auditions look like?</w:t>
      </w:r>
      <w:r w:rsidRPr="006802D9">
        <w:rPr>
          <w:rFonts w:ascii="Bodoni 72 Book" w:eastAsia="Times New Roman" w:hAnsi="Bodoni 72 Book" w:cs="Times New Roman"/>
          <w:color w:val="000000" w:themeColor="text1"/>
          <w:spacing w:val="5"/>
          <w:sz w:val="26"/>
          <w:szCs w:val="26"/>
          <w:shd w:val="clear" w:color="auto" w:fill="FFFFFF"/>
        </w:rPr>
        <w:br/>
        <w:t>That depends on what part you're auditioning for. Any student wanting a supporting or leading role must be prepared to sing the required songs for that role and perform a monologue at tryouts. See the Audition Guidelines for more details. If you are wanting an ensemble role, you do not have to perform a monologue. You will be asked to sing and dance. We will teach you the song and dance at auditions. No preparation needed.</w:t>
      </w:r>
      <w:r w:rsidRPr="006802D9">
        <w:rPr>
          <w:rFonts w:ascii="Bodoni 72 Book" w:eastAsia="Times New Roman" w:hAnsi="Bodoni 72 Book" w:cs="Times New Roman"/>
          <w:color w:val="000000" w:themeColor="text1"/>
          <w:spacing w:val="5"/>
          <w:sz w:val="26"/>
          <w:szCs w:val="26"/>
          <w:shd w:val="clear" w:color="auto" w:fill="FFFFFF"/>
        </w:rPr>
        <w:br/>
      </w:r>
      <w:r w:rsidRPr="006802D9">
        <w:rPr>
          <w:rFonts w:ascii="Bodoni 72 Book" w:eastAsia="Times New Roman" w:hAnsi="Bodoni 72 Book" w:cs="Times New Roman"/>
          <w:b/>
          <w:bCs/>
          <w:color w:val="000000" w:themeColor="text1"/>
          <w:spacing w:val="5"/>
          <w:sz w:val="26"/>
          <w:szCs w:val="26"/>
          <w:u w:val="single"/>
          <w:shd w:val="clear" w:color="auto" w:fill="FFFFFF"/>
        </w:rPr>
        <w:t>If I sign up for Chorus do I have to be in TL</w:t>
      </w:r>
      <w:r>
        <w:rPr>
          <w:rFonts w:ascii="Bodoni 72 Book" w:eastAsia="Times New Roman" w:hAnsi="Bodoni 72 Book" w:cs="Times New Roman"/>
          <w:b/>
          <w:bCs/>
          <w:color w:val="000000" w:themeColor="text1"/>
          <w:spacing w:val="5"/>
          <w:sz w:val="26"/>
          <w:szCs w:val="26"/>
          <w:u w:val="single"/>
          <w:shd w:val="clear" w:color="auto" w:fill="FFFFFF"/>
        </w:rPr>
        <w:t>K</w:t>
      </w:r>
      <w:r w:rsidRPr="006802D9">
        <w:rPr>
          <w:rFonts w:ascii="Bodoni 72 Book" w:eastAsia="Times New Roman" w:hAnsi="Bodoni 72 Book" w:cs="Times New Roman"/>
          <w:b/>
          <w:bCs/>
          <w:color w:val="000000" w:themeColor="text1"/>
          <w:spacing w:val="5"/>
          <w:sz w:val="26"/>
          <w:szCs w:val="26"/>
          <w:u w:val="single"/>
          <w:shd w:val="clear" w:color="auto" w:fill="FFFFFF"/>
        </w:rPr>
        <w:t xml:space="preserve"> next year? </w:t>
      </w:r>
      <w:r w:rsidRPr="006802D9">
        <w:rPr>
          <w:rFonts w:ascii="Bodoni 72 Book" w:eastAsia="Times New Roman" w:hAnsi="Bodoni 72 Book" w:cs="Times New Roman"/>
          <w:color w:val="000000" w:themeColor="text1"/>
          <w:spacing w:val="5"/>
          <w:sz w:val="26"/>
          <w:szCs w:val="26"/>
          <w:shd w:val="clear" w:color="auto" w:fill="FFFFFF"/>
        </w:rPr>
        <w:br/>
        <w:t>Yes and no. You will be required to </w:t>
      </w:r>
      <w:r w:rsidRPr="006802D9">
        <w:rPr>
          <w:rFonts w:ascii="Bodoni 72 Book" w:eastAsia="Times New Roman" w:hAnsi="Bodoni 72 Book" w:cs="Times New Roman"/>
          <w:i/>
          <w:iCs/>
          <w:color w:val="000000" w:themeColor="text1"/>
          <w:spacing w:val="5"/>
          <w:sz w:val="26"/>
          <w:szCs w:val="26"/>
          <w:shd w:val="clear" w:color="auto" w:fill="FFFFFF"/>
        </w:rPr>
        <w:t>sing</w:t>
      </w:r>
      <w:r w:rsidRPr="006802D9">
        <w:rPr>
          <w:rFonts w:ascii="Bodoni 72 Book" w:eastAsia="Times New Roman" w:hAnsi="Bodoni 72 Book" w:cs="Times New Roman"/>
          <w:color w:val="000000" w:themeColor="text1"/>
          <w:spacing w:val="5"/>
          <w:sz w:val="26"/>
          <w:szCs w:val="26"/>
          <w:shd w:val="clear" w:color="auto" w:fill="FFFFFF"/>
        </w:rPr>
        <w:t> for the show. Those who 'audition' will be assigned a role. If you are in chorus and choose not to audition, you will contribute to the recorded 'background vocals' used in our show.</w:t>
      </w:r>
      <w:r w:rsidRPr="006802D9">
        <w:rPr>
          <w:rFonts w:ascii="Bodoni 72 Book" w:eastAsia="Times New Roman" w:hAnsi="Bodoni 72 Book" w:cs="Times New Roman"/>
          <w:b/>
          <w:bCs/>
          <w:color w:val="000000" w:themeColor="text1"/>
          <w:spacing w:val="5"/>
          <w:sz w:val="26"/>
          <w:szCs w:val="26"/>
          <w:shd w:val="clear" w:color="auto" w:fill="FFFFFF"/>
        </w:rPr>
        <w:br/>
      </w:r>
      <w:r w:rsidRPr="006802D9">
        <w:rPr>
          <w:rFonts w:ascii="Bodoni 72 Book" w:eastAsia="Times New Roman" w:hAnsi="Bodoni 72 Book" w:cs="Times New Roman"/>
          <w:b/>
          <w:bCs/>
          <w:color w:val="000000" w:themeColor="text1"/>
          <w:spacing w:val="5"/>
          <w:sz w:val="26"/>
          <w:szCs w:val="26"/>
          <w:u w:val="single"/>
          <w:shd w:val="clear" w:color="auto" w:fill="FFFFFF"/>
        </w:rPr>
        <w:t>I want to be backstage manager. What do I do?</w:t>
      </w:r>
      <w:r w:rsidRPr="006802D9">
        <w:rPr>
          <w:rFonts w:ascii="Bodoni 72 Book" w:eastAsia="Times New Roman" w:hAnsi="Bodoni 72 Book" w:cs="Times New Roman"/>
          <w:b/>
          <w:bCs/>
          <w:color w:val="000000" w:themeColor="text1"/>
          <w:spacing w:val="5"/>
          <w:sz w:val="26"/>
          <w:szCs w:val="26"/>
          <w:shd w:val="clear" w:color="auto" w:fill="FFFFFF"/>
        </w:rPr>
        <w:br/>
        <w:t>​</w:t>
      </w:r>
      <w:r>
        <w:rPr>
          <w:rFonts w:ascii="Bodoni 72 Book" w:eastAsia="Times New Roman" w:hAnsi="Bodoni 72 Book" w:cs="Times New Roman"/>
          <w:color w:val="000000" w:themeColor="text1"/>
          <w:spacing w:val="5"/>
          <w:sz w:val="26"/>
          <w:szCs w:val="26"/>
          <w:shd w:val="clear" w:color="auto" w:fill="FFFFFF"/>
        </w:rPr>
        <w:t>Submit an audition form as backstage manager</w:t>
      </w:r>
      <w:r w:rsidRPr="006802D9">
        <w:rPr>
          <w:rFonts w:ascii="Bodoni 72 Book" w:eastAsia="Times New Roman" w:hAnsi="Bodoni 72 Book" w:cs="Times New Roman"/>
          <w:color w:val="000000" w:themeColor="text1"/>
          <w:spacing w:val="5"/>
          <w:sz w:val="26"/>
          <w:szCs w:val="26"/>
          <w:shd w:val="clear" w:color="auto" w:fill="FFFFFF"/>
        </w:rPr>
        <w:t>.</w:t>
      </w:r>
      <w:r>
        <w:rPr>
          <w:rFonts w:ascii="Bodoni 72 Book" w:eastAsia="Times New Roman" w:hAnsi="Bodoni 72 Book" w:cs="Times New Roman"/>
          <w:color w:val="000000" w:themeColor="text1"/>
          <w:spacing w:val="5"/>
          <w:sz w:val="26"/>
          <w:szCs w:val="26"/>
          <w:shd w:val="clear" w:color="auto" w:fill="FFFFFF"/>
        </w:rPr>
        <w:t xml:space="preserve"> Where it says, ‘Characters Interested In’</w:t>
      </w:r>
      <w:r w:rsidRPr="006802D9">
        <w:rPr>
          <w:rFonts w:ascii="Bodoni 72 Book" w:eastAsia="Times New Roman" w:hAnsi="Bodoni 72 Book" w:cs="Times New Roman"/>
          <w:color w:val="000000" w:themeColor="text1"/>
          <w:spacing w:val="5"/>
          <w:sz w:val="26"/>
          <w:szCs w:val="26"/>
          <w:shd w:val="clear" w:color="auto" w:fill="FFFFFF"/>
        </w:rPr>
        <w:t> </w:t>
      </w:r>
      <w:r>
        <w:rPr>
          <w:rFonts w:ascii="Bodoni 72 Book" w:eastAsia="Times New Roman" w:hAnsi="Bodoni 72 Book" w:cs="Times New Roman"/>
          <w:color w:val="000000" w:themeColor="text1"/>
          <w:spacing w:val="5"/>
          <w:sz w:val="26"/>
          <w:szCs w:val="26"/>
          <w:shd w:val="clear" w:color="auto" w:fill="FFFFFF"/>
        </w:rPr>
        <w:t xml:space="preserve">put stage manager. </w:t>
      </w:r>
      <w:r w:rsidRPr="006802D9">
        <w:rPr>
          <w:rFonts w:ascii="Bodoni 72 Book" w:eastAsia="Times New Roman" w:hAnsi="Bodoni 72 Book" w:cs="Times New Roman"/>
          <w:color w:val="000000" w:themeColor="text1"/>
          <w:spacing w:val="5"/>
          <w:sz w:val="26"/>
          <w:szCs w:val="26"/>
          <w:shd w:val="clear" w:color="auto" w:fill="FFFFFF"/>
        </w:rPr>
        <w:br/>
      </w:r>
      <w:r w:rsidRPr="006802D9">
        <w:rPr>
          <w:rFonts w:ascii="Bodoni 72 Book" w:eastAsia="Times New Roman" w:hAnsi="Bodoni 72 Book" w:cs="Times New Roman"/>
          <w:b/>
          <w:bCs/>
          <w:color w:val="000000" w:themeColor="text1"/>
          <w:spacing w:val="5"/>
          <w:sz w:val="26"/>
          <w:szCs w:val="26"/>
          <w:shd w:val="clear" w:color="auto" w:fill="FFFFFF"/>
        </w:rPr>
        <w:t>​</w:t>
      </w:r>
      <w:r w:rsidRPr="006802D9">
        <w:rPr>
          <w:rFonts w:ascii="Bodoni 72 Book" w:eastAsia="Times New Roman" w:hAnsi="Bodoni 72 Book" w:cs="Times New Roman"/>
          <w:b/>
          <w:bCs/>
          <w:color w:val="000000" w:themeColor="text1"/>
          <w:spacing w:val="5"/>
          <w:sz w:val="26"/>
          <w:szCs w:val="26"/>
          <w:u w:val="single"/>
          <w:shd w:val="clear" w:color="auto" w:fill="FFFFFF"/>
        </w:rPr>
        <w:t>Will TL</w:t>
      </w:r>
      <w:r>
        <w:rPr>
          <w:rFonts w:ascii="Bodoni 72 Book" w:eastAsia="Times New Roman" w:hAnsi="Bodoni 72 Book" w:cs="Times New Roman"/>
          <w:b/>
          <w:bCs/>
          <w:color w:val="000000" w:themeColor="text1"/>
          <w:spacing w:val="5"/>
          <w:sz w:val="26"/>
          <w:szCs w:val="26"/>
          <w:u w:val="single"/>
          <w:shd w:val="clear" w:color="auto" w:fill="FFFFFF"/>
        </w:rPr>
        <w:t>K</w:t>
      </w:r>
      <w:r w:rsidRPr="006802D9">
        <w:rPr>
          <w:rFonts w:ascii="Bodoni 72 Book" w:eastAsia="Times New Roman" w:hAnsi="Bodoni 72 Book" w:cs="Times New Roman"/>
          <w:b/>
          <w:bCs/>
          <w:color w:val="000000" w:themeColor="text1"/>
          <w:spacing w:val="5"/>
          <w:sz w:val="26"/>
          <w:szCs w:val="26"/>
          <w:u w:val="single"/>
          <w:shd w:val="clear" w:color="auto" w:fill="FFFFFF"/>
        </w:rPr>
        <w:t xml:space="preserve"> be double cast- meaning will two people be playing the same role and sharing performances? </w:t>
      </w:r>
      <w:r w:rsidRPr="006802D9">
        <w:rPr>
          <w:rFonts w:ascii="Bodoni 72 Book" w:eastAsia="Times New Roman" w:hAnsi="Bodoni 72 Book" w:cs="Times New Roman"/>
          <w:color w:val="000000" w:themeColor="text1"/>
          <w:spacing w:val="5"/>
          <w:sz w:val="26"/>
          <w:szCs w:val="26"/>
          <w:shd w:val="clear" w:color="auto" w:fill="FFFFFF"/>
        </w:rPr>
        <w:br/>
      </w:r>
      <w:r>
        <w:rPr>
          <w:rFonts w:ascii="Bodoni 72 Book" w:eastAsia="Times New Roman" w:hAnsi="Bodoni 72 Book" w:cs="Times New Roman"/>
          <w:color w:val="000000" w:themeColor="text1"/>
          <w:spacing w:val="5"/>
          <w:sz w:val="26"/>
          <w:szCs w:val="26"/>
          <w:shd w:val="clear" w:color="auto" w:fill="FFFFFF"/>
        </w:rPr>
        <w:t>Most likely no.</w:t>
      </w:r>
      <w:r w:rsidRPr="006802D9">
        <w:rPr>
          <w:rFonts w:ascii="Bodoni 72 Book" w:eastAsia="Times New Roman" w:hAnsi="Bodoni 72 Book" w:cs="Times New Roman"/>
          <w:color w:val="000000" w:themeColor="text1"/>
          <w:spacing w:val="5"/>
          <w:sz w:val="26"/>
          <w:szCs w:val="26"/>
          <w:shd w:val="clear" w:color="auto" w:fill="FFFFFF"/>
        </w:rPr>
        <w:t xml:space="preserve"> We will not know for certain until auditions.</w:t>
      </w:r>
      <w:r w:rsidRPr="006802D9">
        <w:rPr>
          <w:rFonts w:ascii="Bodoni 72 Book" w:eastAsia="Times New Roman" w:hAnsi="Bodoni 72 Book" w:cs="Times New Roman"/>
          <w:color w:val="000000" w:themeColor="text1"/>
          <w:spacing w:val="5"/>
          <w:sz w:val="26"/>
          <w:szCs w:val="26"/>
          <w:shd w:val="clear" w:color="auto" w:fill="FFFFFF"/>
        </w:rPr>
        <w:br/>
      </w:r>
      <w:r w:rsidRPr="006802D9">
        <w:rPr>
          <w:rFonts w:ascii="Bodoni 72 Book" w:eastAsia="Times New Roman" w:hAnsi="Bodoni 72 Book" w:cs="Times New Roman"/>
          <w:b/>
          <w:bCs/>
          <w:color w:val="000000" w:themeColor="text1"/>
          <w:spacing w:val="5"/>
          <w:sz w:val="26"/>
          <w:szCs w:val="26"/>
          <w:u w:val="single"/>
          <w:shd w:val="clear" w:color="auto" w:fill="FFFFFF"/>
        </w:rPr>
        <w:t>Are students responsible for costumes, hair, and makeup? </w:t>
      </w:r>
      <w:r w:rsidRPr="006802D9">
        <w:rPr>
          <w:rFonts w:ascii="Bodoni 72 Book" w:eastAsia="Times New Roman" w:hAnsi="Bodoni 72 Book" w:cs="Times New Roman"/>
          <w:color w:val="000000" w:themeColor="text1"/>
          <w:spacing w:val="5"/>
          <w:sz w:val="26"/>
          <w:szCs w:val="26"/>
          <w:shd w:val="clear" w:color="auto" w:fill="FFFFFF"/>
        </w:rPr>
        <w:br/>
        <w:t>Yes and no. We rent our costumes through Spotlight Inc. of Cookeville. Students are responsible for paying a costume fee.</w:t>
      </w:r>
      <w:r>
        <w:rPr>
          <w:rFonts w:ascii="Bodoni 72 Book" w:eastAsia="Times New Roman" w:hAnsi="Bodoni 72 Book" w:cs="Times New Roman"/>
          <w:color w:val="000000" w:themeColor="text1"/>
          <w:spacing w:val="5"/>
          <w:sz w:val="26"/>
          <w:szCs w:val="26"/>
          <w:shd w:val="clear" w:color="auto" w:fill="FFFFFF"/>
        </w:rPr>
        <w:t xml:space="preserve"> If students participate in our Business Sponsorship Fundraiser or Social Media Fundraiser, their costume fee is taken care of.</w:t>
      </w:r>
      <w:r w:rsidRPr="006802D9">
        <w:rPr>
          <w:rFonts w:ascii="Bodoni 72 Book" w:eastAsia="Times New Roman" w:hAnsi="Bodoni 72 Book" w:cs="Times New Roman"/>
          <w:color w:val="000000" w:themeColor="text1"/>
          <w:spacing w:val="5"/>
          <w:sz w:val="26"/>
          <w:szCs w:val="26"/>
          <w:shd w:val="clear" w:color="auto" w:fill="FFFFFF"/>
        </w:rPr>
        <w:t xml:space="preserve"> We will assist any student who needs help when it comes to hair/ make up. The hair/ make up for this show will be more intense than in years past. We also are happy to provide financial assistance when needed.</w:t>
      </w:r>
      <w:r w:rsidRPr="006802D9">
        <w:rPr>
          <w:rFonts w:ascii="Bodoni 72 Book" w:eastAsia="Times New Roman" w:hAnsi="Bodoni 72 Book" w:cs="Times New Roman"/>
          <w:color w:val="000000" w:themeColor="text1"/>
          <w:spacing w:val="5"/>
          <w:sz w:val="26"/>
          <w:szCs w:val="26"/>
          <w:shd w:val="clear" w:color="auto" w:fill="FFFFFF"/>
        </w:rPr>
        <w:br/>
      </w:r>
      <w:r w:rsidRPr="006802D9">
        <w:rPr>
          <w:rFonts w:ascii="Bodoni 72 Book" w:eastAsia="Times New Roman" w:hAnsi="Bodoni 72 Book" w:cs="Times New Roman"/>
          <w:b/>
          <w:bCs/>
          <w:color w:val="000000" w:themeColor="text1"/>
          <w:spacing w:val="5"/>
          <w:sz w:val="26"/>
          <w:szCs w:val="26"/>
          <w:u w:val="single"/>
          <w:shd w:val="clear" w:color="auto" w:fill="FFFFFF"/>
        </w:rPr>
        <w:t>When will performances be? Will every child be required to come to every performance? </w:t>
      </w:r>
      <w:r w:rsidRPr="006802D9">
        <w:rPr>
          <w:rFonts w:ascii="Bodoni 72 Book" w:eastAsia="Times New Roman" w:hAnsi="Bodoni 72 Book" w:cs="Times New Roman"/>
          <w:color w:val="000000" w:themeColor="text1"/>
          <w:spacing w:val="5"/>
          <w:sz w:val="26"/>
          <w:szCs w:val="26"/>
          <w:shd w:val="clear" w:color="auto" w:fill="FFFFFF"/>
        </w:rPr>
        <w:br/>
        <w:t xml:space="preserve">Performances are indicated on the Performing Arts Calendar below. Our show will most likely run for two weeks with a break in between. </w:t>
      </w:r>
    </w:p>
    <w:p w:rsidR="00C54E0A" w:rsidRPr="006802D9" w:rsidRDefault="00C54E0A" w:rsidP="00C54E0A">
      <w:pPr>
        <w:rPr>
          <w:rFonts w:ascii="Bodoni 72 Book" w:hAnsi="Bodoni 72 Book"/>
          <w:i/>
          <w:iCs/>
          <w:color w:val="000000" w:themeColor="text1"/>
          <w:sz w:val="26"/>
          <w:szCs w:val="26"/>
        </w:rPr>
      </w:pPr>
    </w:p>
    <w:p w:rsidR="00C54E0A" w:rsidRPr="006802D9" w:rsidRDefault="00C54E0A" w:rsidP="00C54E0A">
      <w:pPr>
        <w:rPr>
          <w:rFonts w:ascii="Bodoni 72 Book" w:hAnsi="Bodoni 72 Book"/>
          <w:color w:val="000000" w:themeColor="text1"/>
          <w:sz w:val="26"/>
          <w:szCs w:val="26"/>
        </w:rPr>
      </w:pPr>
    </w:p>
    <w:p w:rsidR="00C54E0A" w:rsidRDefault="00C54E0A" w:rsidP="00C54E0A"/>
    <w:p w:rsidR="009A0F09" w:rsidRDefault="009A0F09"/>
    <w:sectPr w:rsidR="009A0F09" w:rsidSect="009D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A4"/>
    <w:rsid w:val="0000123E"/>
    <w:rsid w:val="000C2FDD"/>
    <w:rsid w:val="000C7867"/>
    <w:rsid w:val="000D569F"/>
    <w:rsid w:val="00133A0F"/>
    <w:rsid w:val="002E5CA4"/>
    <w:rsid w:val="00301627"/>
    <w:rsid w:val="004A3137"/>
    <w:rsid w:val="00505D7D"/>
    <w:rsid w:val="00567A57"/>
    <w:rsid w:val="005D0B8A"/>
    <w:rsid w:val="007537E2"/>
    <w:rsid w:val="007D3EF5"/>
    <w:rsid w:val="00943F60"/>
    <w:rsid w:val="0097048E"/>
    <w:rsid w:val="00992841"/>
    <w:rsid w:val="009A0F09"/>
    <w:rsid w:val="009D0FA9"/>
    <w:rsid w:val="00AA6E5D"/>
    <w:rsid w:val="00B820A4"/>
    <w:rsid w:val="00C54E0A"/>
    <w:rsid w:val="00CA7BFF"/>
    <w:rsid w:val="00CD7ECC"/>
    <w:rsid w:val="00E27539"/>
    <w:rsid w:val="00E73A01"/>
    <w:rsid w:val="00E96745"/>
    <w:rsid w:val="00EC2F38"/>
    <w:rsid w:val="00EE284D"/>
    <w:rsid w:val="00F47CEA"/>
    <w:rsid w:val="00F6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F5F75"/>
  <w15:chartTrackingRefBased/>
  <w15:docId w15:val="{D76A330F-B7EE-324C-A52B-BE9B98B6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29</cp:revision>
  <cp:lastPrinted>2024-03-27T15:36:00Z</cp:lastPrinted>
  <dcterms:created xsi:type="dcterms:W3CDTF">2024-02-21T17:17:00Z</dcterms:created>
  <dcterms:modified xsi:type="dcterms:W3CDTF">2024-03-27T16:16:00Z</dcterms:modified>
</cp:coreProperties>
</file>